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leftChars="0" w:right="0" w:firstLine="0" w:firstLineChars="0"/>
        <w:jc w:val="left"/>
        <w:textAlignment w:val="auto"/>
        <w:rPr>
          <w:rFonts w:hint="eastAsia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cs="仿宋_GB2312"/>
          <w:kern w:val="2"/>
          <w:sz w:val="32"/>
          <w:szCs w:val="32"/>
          <w:lang w:val="en-US" w:eastAsia="zh-CN" w:bidi="ar-SA"/>
        </w:rPr>
        <w:t>附件2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leftChars="0" w:right="0" w:firstLine="0" w:firstLineChars="0"/>
        <w:jc w:val="center"/>
        <w:textAlignment w:val="auto"/>
        <w:rPr>
          <w:rFonts w:hint="default" w:cs="仿宋_GB2312"/>
          <w:b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cs="仿宋_GB2312"/>
          <w:b/>
          <w:bCs/>
          <w:kern w:val="2"/>
          <w:sz w:val="32"/>
          <w:szCs w:val="32"/>
          <w:lang w:val="en-US" w:eastAsia="zh-CN" w:bidi="ar-SA"/>
        </w:rPr>
        <w:t>西安石油大学2024</w:t>
      </w:r>
      <w:bookmarkStart w:id="0" w:name="_GoBack"/>
      <w:bookmarkEnd w:id="0"/>
      <w:r>
        <w:rPr>
          <w:rFonts w:hint="eastAsia" w:cs="仿宋_GB2312"/>
          <w:b/>
          <w:bCs/>
          <w:kern w:val="2"/>
          <w:sz w:val="32"/>
          <w:szCs w:val="32"/>
          <w:lang w:val="en-US" w:eastAsia="zh-CN" w:bidi="ar-SA"/>
        </w:rPr>
        <w:t>-2025年度研究生支教团志愿者报名登记表</w:t>
      </w:r>
    </w:p>
    <w:p>
      <w:pPr>
        <w:spacing w:after="156" w:afterLines="50" w:line="440" w:lineRule="exact"/>
        <w:rPr>
          <w:rFonts w:ascii="Times New Roman" w:hAnsi="Times New Roman" w:eastAsia="华文仿宋" w:cs="Times New Roman"/>
          <w:sz w:val="36"/>
        </w:rPr>
      </w:pPr>
      <w:r>
        <w:rPr>
          <w:rFonts w:ascii="Times New Roman" w:hAnsi="Times New Roman" w:eastAsia="华文仿宋" w:cs="Times New Roman"/>
          <w:sz w:val="30"/>
        </w:rPr>
        <w:t>学校：                       院（系）：</w:t>
      </w:r>
    </w:p>
    <w:tbl>
      <w:tblPr>
        <w:tblStyle w:val="3"/>
        <w:tblW w:w="90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2"/>
        <w:gridCol w:w="1793"/>
        <w:gridCol w:w="1701"/>
        <w:gridCol w:w="1467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4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姓</w:t>
            </w:r>
            <w:r>
              <w:rPr>
                <w:rFonts w:hint="eastAsia" w:ascii="Times New Roman" w:hAnsi="Times New Roman" w:eastAsia="华文仿宋" w:cs="Times New Roman"/>
                <w:sz w:val="28"/>
              </w:rPr>
              <w:t xml:space="preserve">  </w:t>
            </w:r>
            <w:r>
              <w:rPr>
                <w:rFonts w:ascii="Times New Roman" w:hAnsi="Times New Roman" w:eastAsia="华文仿宋" w:cs="Times New Roman"/>
                <w:sz w:val="28"/>
              </w:rPr>
              <w:t>名</w:t>
            </w:r>
          </w:p>
        </w:tc>
        <w:tc>
          <w:tcPr>
            <w:tcW w:w="1793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性</w:t>
            </w:r>
            <w:r>
              <w:rPr>
                <w:rFonts w:hint="eastAsia" w:ascii="Times New Roman" w:hAnsi="Times New Roman" w:eastAsia="华文仿宋" w:cs="Times New Roman"/>
                <w:sz w:val="28"/>
              </w:rPr>
              <w:t xml:space="preserve">  </w:t>
            </w:r>
            <w:r>
              <w:rPr>
                <w:rFonts w:ascii="Times New Roman" w:hAnsi="Times New Roman" w:eastAsia="华文仿宋" w:cs="Times New Roman"/>
                <w:sz w:val="28"/>
              </w:rPr>
              <w:t>别</w:t>
            </w:r>
          </w:p>
        </w:tc>
        <w:tc>
          <w:tcPr>
            <w:tcW w:w="146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1800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4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民</w:t>
            </w:r>
            <w:r>
              <w:rPr>
                <w:rFonts w:hint="eastAsia" w:ascii="Times New Roman" w:hAnsi="Times New Roman" w:eastAsia="华文仿宋" w:cs="Times New Roman"/>
                <w:sz w:val="28"/>
              </w:rPr>
              <w:t xml:space="preserve">  </w:t>
            </w:r>
            <w:r>
              <w:rPr>
                <w:rFonts w:ascii="Times New Roman" w:hAnsi="Times New Roman" w:eastAsia="华文仿宋" w:cs="Times New Roman"/>
                <w:sz w:val="28"/>
              </w:rPr>
              <w:t>族</w:t>
            </w:r>
          </w:p>
        </w:tc>
        <w:tc>
          <w:tcPr>
            <w:tcW w:w="1793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出生年月</w:t>
            </w:r>
          </w:p>
        </w:tc>
        <w:tc>
          <w:tcPr>
            <w:tcW w:w="146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1800" w:type="dxa"/>
            <w:vMerge w:val="continue"/>
            <w:tcBorders>
              <w:bottom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4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专</w:t>
            </w:r>
            <w:r>
              <w:rPr>
                <w:rFonts w:hint="eastAsia" w:ascii="Times New Roman" w:hAnsi="Times New Roman" w:eastAsia="华文仿宋" w:cs="Times New Roman"/>
                <w:sz w:val="28"/>
              </w:rPr>
              <w:t xml:space="preserve">  </w:t>
            </w:r>
            <w:r>
              <w:rPr>
                <w:rFonts w:ascii="Times New Roman" w:hAnsi="Times New Roman" w:eastAsia="华文仿宋" w:cs="Times New Roman"/>
                <w:sz w:val="28"/>
              </w:rPr>
              <w:t>业</w:t>
            </w:r>
          </w:p>
        </w:tc>
        <w:tc>
          <w:tcPr>
            <w:tcW w:w="1793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政治面貌</w:t>
            </w:r>
          </w:p>
        </w:tc>
        <w:tc>
          <w:tcPr>
            <w:tcW w:w="146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1800" w:type="dxa"/>
            <w:vMerge w:val="restart"/>
            <w:tcBorders>
              <w:top w:val="nil"/>
            </w:tcBorders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4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籍</w:t>
            </w:r>
            <w:r>
              <w:rPr>
                <w:rFonts w:hint="eastAsia" w:ascii="Times New Roman" w:hAnsi="Times New Roman" w:eastAsia="华文仿宋" w:cs="Times New Roman"/>
                <w:sz w:val="28"/>
              </w:rPr>
              <w:t xml:space="preserve">  </w:t>
            </w:r>
            <w:r>
              <w:rPr>
                <w:rFonts w:ascii="Times New Roman" w:hAnsi="Times New Roman" w:eastAsia="华文仿宋" w:cs="Times New Roman"/>
                <w:sz w:val="28"/>
              </w:rPr>
              <w:t>贯</w:t>
            </w:r>
          </w:p>
        </w:tc>
        <w:tc>
          <w:tcPr>
            <w:tcW w:w="1793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培养方式</w:t>
            </w:r>
          </w:p>
        </w:tc>
        <w:tc>
          <w:tcPr>
            <w:tcW w:w="1467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24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综合测评排名%</w:t>
            </w:r>
          </w:p>
        </w:tc>
        <w:tc>
          <w:tcPr>
            <w:tcW w:w="1793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联系电话</w:t>
            </w:r>
          </w:p>
        </w:tc>
        <w:tc>
          <w:tcPr>
            <w:tcW w:w="326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2" w:hRule="atLeast"/>
          <w:jc w:val="center"/>
        </w:trPr>
        <w:tc>
          <w:tcPr>
            <w:tcW w:w="2242" w:type="dxa"/>
            <w:vAlign w:val="center"/>
          </w:tcPr>
          <w:p>
            <w:pPr>
              <w:spacing w:line="240" w:lineRule="exact"/>
              <w:jc w:val="center"/>
              <w:rPr>
                <w:rFonts w:ascii="Times New Roman" w:hAnsi="Times New Roman" w:eastAsia="华文仿宋" w:cs="Times New Roman"/>
                <w:szCs w:val="21"/>
              </w:rPr>
            </w:pPr>
            <w:r>
              <w:rPr>
                <w:rFonts w:ascii="Times New Roman" w:hAnsi="Times New Roman" w:eastAsia="华文仿宋" w:cs="Times New Roman"/>
                <w:szCs w:val="21"/>
              </w:rPr>
              <w:t>专业成绩排名%</w:t>
            </w:r>
          </w:p>
          <w:p>
            <w:pPr>
              <w:spacing w:line="240" w:lineRule="exact"/>
              <w:jc w:val="center"/>
              <w:rPr>
                <w:rFonts w:ascii="Times New Roman" w:hAnsi="Times New Roman" w:eastAsia="华文仿宋" w:cs="Times New Roman"/>
                <w:sz w:val="24"/>
                <w:szCs w:val="24"/>
              </w:rPr>
            </w:pPr>
            <w:r>
              <w:rPr>
                <w:rFonts w:ascii="Times New Roman" w:hAnsi="Times New Roman" w:eastAsia="华文仿宋" w:cs="Times New Roman"/>
                <w:szCs w:val="21"/>
              </w:rPr>
              <w:t>（或学分绩点）</w:t>
            </w:r>
          </w:p>
        </w:tc>
        <w:tc>
          <w:tcPr>
            <w:tcW w:w="1793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身份证号码</w:t>
            </w:r>
          </w:p>
        </w:tc>
        <w:tc>
          <w:tcPr>
            <w:tcW w:w="3267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224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Times New Roman" w:hAnsi="Times New Roman" w:eastAsia="华文仿宋" w:cs="Times New Roman"/>
                <w:szCs w:val="21"/>
              </w:rPr>
            </w:pPr>
            <w:r>
              <w:rPr>
                <w:rFonts w:hint="eastAsia" w:ascii="Times New Roman" w:hAnsi="Times New Roman" w:eastAsia="华文仿宋" w:cs="Times New Roman"/>
                <w:sz w:val="28"/>
                <w:lang w:val="en-US" w:eastAsia="zh-CN"/>
              </w:rPr>
              <w:t>报名</w:t>
            </w:r>
            <w:r>
              <w:rPr>
                <w:rFonts w:ascii="Times New Roman" w:hAnsi="Times New Roman" w:eastAsia="华文仿宋" w:cs="Times New Roman"/>
                <w:sz w:val="28"/>
              </w:rPr>
              <w:t>身份</w:t>
            </w:r>
          </w:p>
        </w:tc>
        <w:tc>
          <w:tcPr>
            <w:tcW w:w="676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□应届本科毕业生      □在读研究生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42" w:type="dxa"/>
            <w:vAlign w:val="center"/>
          </w:tcPr>
          <w:p>
            <w:pPr>
              <w:spacing w:line="30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父母姓名</w:t>
            </w:r>
          </w:p>
          <w:p>
            <w:pPr>
              <w:spacing w:line="30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及联系方式</w:t>
            </w:r>
          </w:p>
        </w:tc>
        <w:tc>
          <w:tcPr>
            <w:tcW w:w="676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4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家庭地址及邮编</w:t>
            </w:r>
          </w:p>
        </w:tc>
        <w:tc>
          <w:tcPr>
            <w:tcW w:w="676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  <w:jc w:val="center"/>
        </w:trPr>
        <w:tc>
          <w:tcPr>
            <w:tcW w:w="224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有何特长</w:t>
            </w:r>
          </w:p>
        </w:tc>
        <w:tc>
          <w:tcPr>
            <w:tcW w:w="676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33" w:hRule="atLeast"/>
          <w:jc w:val="center"/>
        </w:trPr>
        <w:tc>
          <w:tcPr>
            <w:tcW w:w="224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参加过哪些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志愿服务活动</w:t>
            </w:r>
          </w:p>
        </w:tc>
        <w:tc>
          <w:tcPr>
            <w:tcW w:w="676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8" w:hRule="atLeast"/>
          <w:jc w:val="center"/>
        </w:trPr>
        <w:tc>
          <w:tcPr>
            <w:tcW w:w="224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大学期间何时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受过何种奖励</w:t>
            </w:r>
          </w:p>
        </w:tc>
        <w:tc>
          <w:tcPr>
            <w:tcW w:w="676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4" w:hRule="atLeast"/>
          <w:jc w:val="center"/>
        </w:trPr>
        <w:tc>
          <w:tcPr>
            <w:tcW w:w="224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个人简历</w:t>
            </w:r>
          </w:p>
        </w:tc>
        <w:tc>
          <w:tcPr>
            <w:tcW w:w="676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7" w:hRule="atLeast"/>
          <w:jc w:val="center"/>
        </w:trPr>
        <w:tc>
          <w:tcPr>
            <w:tcW w:w="224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华文仿宋" w:cs="Times New Roman"/>
                <w:sz w:val="28"/>
                <w:lang w:eastAsia="zh-CN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院（系）</w:t>
            </w:r>
            <w:r>
              <w:rPr>
                <w:rFonts w:hint="eastAsia" w:ascii="Times New Roman" w:hAnsi="Times New Roman" w:eastAsia="华文仿宋" w:cs="Times New Roman"/>
                <w:sz w:val="28"/>
                <w:lang w:val="en-US" w:eastAsia="zh-CN"/>
              </w:rPr>
              <w:t>团委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意见</w:t>
            </w:r>
          </w:p>
        </w:tc>
        <w:tc>
          <w:tcPr>
            <w:tcW w:w="676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hint="eastAsia" w:ascii="Times New Roman" w:hAnsi="Times New Roman" w:eastAsia="华文仿宋" w:cs="Times New Roman"/>
                <w:sz w:val="28"/>
                <w:lang w:val="en-US" w:eastAsia="zh-CN"/>
              </w:rPr>
              <w:t xml:space="preserve">               签字</w:t>
            </w:r>
            <w:r>
              <w:rPr>
                <w:rFonts w:ascii="Times New Roman" w:hAnsi="Times New Roman" w:eastAsia="华文仿宋" w:cs="Times New Roman"/>
                <w:sz w:val="28"/>
              </w:rPr>
              <w:t>：</w:t>
            </w:r>
            <w:r>
              <w:rPr>
                <w:rFonts w:hint="eastAsia" w:ascii="Times New Roman" w:hAnsi="Times New Roman" w:eastAsia="华文仿宋" w:cs="Times New Roman"/>
                <w:sz w:val="28"/>
                <w:lang w:val="en-US" w:eastAsia="zh-CN"/>
              </w:rPr>
              <w:t xml:space="preserve">     </w:t>
            </w:r>
            <w:r>
              <w:rPr>
                <w:rFonts w:ascii="Times New Roman" w:hAnsi="Times New Roman" w:eastAsia="华文仿宋" w:cs="Times New Roman"/>
                <w:sz w:val="28"/>
              </w:rPr>
              <w:t>（</w:t>
            </w:r>
            <w:r>
              <w:rPr>
                <w:rFonts w:hint="eastAsia" w:ascii="Times New Roman" w:hAnsi="Times New Roman" w:eastAsia="华文仿宋" w:cs="Times New Roman"/>
                <w:sz w:val="28"/>
                <w:lang w:val="en-US" w:eastAsia="zh-CN"/>
              </w:rPr>
              <w:t>院系团委</w:t>
            </w:r>
            <w:r>
              <w:rPr>
                <w:rFonts w:ascii="Times New Roman" w:hAnsi="Times New Roman" w:eastAsia="华文仿宋" w:cs="Times New Roman"/>
                <w:sz w:val="28"/>
              </w:rPr>
              <w:t>盖章）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hint="eastAsia" w:ascii="Times New Roman" w:hAnsi="Times New Roman" w:eastAsia="华文仿宋" w:cs="Times New Roman"/>
                <w:sz w:val="28"/>
                <w:lang w:val="en-US" w:eastAsia="zh-CN"/>
              </w:rPr>
              <w:t xml:space="preserve">                      </w:t>
            </w:r>
          </w:p>
          <w:p>
            <w:pPr>
              <w:spacing w:line="360" w:lineRule="exact"/>
              <w:jc w:val="center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华文仿宋" w:cs="Times New Roman"/>
                <w:sz w:val="28"/>
                <w:lang w:val="en-US" w:eastAsia="zh-CN"/>
              </w:rPr>
              <w:t xml:space="preserve">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98" w:hRule="atLeast"/>
          <w:jc w:val="center"/>
        </w:trPr>
        <w:tc>
          <w:tcPr>
            <w:tcW w:w="224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高校项目办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意见</w:t>
            </w:r>
          </w:p>
        </w:tc>
        <w:tc>
          <w:tcPr>
            <w:tcW w:w="676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  <w:p>
            <w:pPr>
              <w:spacing w:line="360" w:lineRule="exact"/>
              <w:ind w:firstLine="3780" w:firstLineChars="1350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（高校项目办盖章）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5" w:hRule="atLeast"/>
          <w:jc w:val="center"/>
        </w:trPr>
        <w:tc>
          <w:tcPr>
            <w:tcW w:w="2242" w:type="dxa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高校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意见</w:t>
            </w:r>
          </w:p>
        </w:tc>
        <w:tc>
          <w:tcPr>
            <w:tcW w:w="6761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</w:p>
          <w:p>
            <w:pPr>
              <w:spacing w:line="360" w:lineRule="exact"/>
              <w:ind w:firstLine="3780" w:firstLineChars="1350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（高校盖章）</w:t>
            </w:r>
          </w:p>
          <w:p>
            <w:pPr>
              <w:spacing w:line="360" w:lineRule="exact"/>
              <w:jc w:val="center"/>
              <w:rPr>
                <w:rFonts w:ascii="Times New Roman" w:hAnsi="Times New Roman" w:eastAsia="华文仿宋" w:cs="Times New Roman"/>
                <w:sz w:val="28"/>
              </w:rPr>
            </w:pPr>
            <w:r>
              <w:rPr>
                <w:rFonts w:ascii="Times New Roman" w:hAnsi="Times New Roman" w:eastAsia="华文仿宋" w:cs="Times New Roman"/>
                <w:sz w:val="28"/>
              </w:rPr>
              <w:t>年   月   日</w:t>
            </w:r>
          </w:p>
        </w:tc>
      </w:tr>
    </w:tbl>
    <w:p>
      <w:pPr>
        <w:tabs>
          <w:tab w:val="left" w:pos="8312"/>
        </w:tabs>
        <w:adjustRightInd w:val="0"/>
        <w:snapToGrid w:val="0"/>
        <w:spacing w:line="440" w:lineRule="exact"/>
        <w:ind w:left="-594" w:leftChars="-270" w:right="-476" w:firstLine="708" w:firstLineChars="236"/>
        <w:jc w:val="left"/>
        <w:rPr>
          <w:rFonts w:hint="eastAsia" w:ascii="宋体" w:eastAsia="宋体"/>
          <w:sz w:val="21"/>
        </w:rPr>
      </w:pPr>
      <w:r>
        <w:rPr>
          <w:rFonts w:ascii="Times New Roman" w:hAnsi="Times New Roman" w:eastAsia="华文仿宋" w:cs="Times New Roman"/>
          <w:sz w:val="30"/>
        </w:rPr>
        <w:t xml:space="preserve"> </w:t>
      </w:r>
      <w:r>
        <w:rPr>
          <w:rFonts w:hint="eastAsia" w:ascii="宋体" w:eastAsia="宋体"/>
          <w:sz w:val="21"/>
        </w:rPr>
        <w:t>注：专业排名为入学以来所有科目综合测评成绩排名。（此表请双面打印）</w:t>
      </w:r>
    </w:p>
    <w:p/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E889B309-DFAC-4E71-A0BD-085D1C69022B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12D8BED3-A408-4C5B-83E6-12D4C38C7AA0}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930AF936-7AB4-4B11-8DEF-5F58125C6575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yZTA1N2NlMGZmYTNhYjUzODU2MmRhNGRjMzFjNjEifQ=="/>
  </w:docVars>
  <w:rsids>
    <w:rsidRoot w:val="3BCF2A59"/>
    <w:rsid w:val="3BCF2A59"/>
    <w:rsid w:val="3FFA0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18"/>
    </w:pPr>
    <w:rPr>
      <w:rFonts w:ascii="仿宋_GB2312" w:hAnsi="仿宋_GB2312" w:eastAsia="仿宋_GB2312" w:cs="仿宋_GB2312"/>
      <w:sz w:val="32"/>
      <w:szCs w:val="3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2023-09-06T08:32:00Z</dcterms:created>
  <dc:creator>WPS_375657658</dc:creator>
  <cp:lastModifiedBy>WPS_375657658</cp:lastModifiedBy>
  <dcterms:modified xsi:type="dcterms:W3CDTF">2023-09-06T08:33:38Z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1988881D13594DBFADFBD80D91B23E52_11</vt:lpwstr>
  </property>
</Properties>
</file>